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spacing w:before="60" w:after="60"/>
        <w:outlineLvl w:val="0"/>
        <w:rPr>
          <w:rFonts w:hint="default"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 109</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R4-2321079</w:t>
      </w:r>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Chicago, US, November 13 – 17, 2023</w:t>
      </w:r>
    </w:p>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8.19.4</w:t>
      </w:r>
      <w:bookmarkStart w:id="2" w:name="_GoBack"/>
      <w:bookmarkEnd w:id="2"/>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Simulation results for SBFD coexistence</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hint="eastAsia" w:ascii="Arial" w:hAnsi="Arial" w:cs="Arial"/>
          <w:b/>
          <w:sz w:val="24"/>
          <w:szCs w:val="24"/>
          <w:lang w:val="en-US" w:eastAsia="zh-CN"/>
        </w:rPr>
        <w:t>Information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numPr>
          <w:ilvl w:val="0"/>
          <w:numId w:val="0"/>
        </w:numPr>
        <w:spacing w:after="180"/>
        <w:ind w:leftChars="0"/>
        <w:rPr>
          <w:rFonts w:hint="default" w:ascii="Times New Roman" w:hAnsi="Times New Roman" w:cs="Times New Roman"/>
          <w:b w:val="0"/>
          <w:bCs w:val="0"/>
          <w:i w:val="0"/>
          <w:iCs w:val="0"/>
          <w:color w:val="auto"/>
          <w:sz w:val="20"/>
          <w:szCs w:val="20"/>
          <w:lang w:val="en-US" w:eastAsia="zh-CN"/>
        </w:rPr>
      </w:pPr>
      <w:r>
        <w:rPr>
          <w:rFonts w:hint="default" w:ascii="Times New Roman" w:hAnsi="Times New Roman" w:cs="Times New Roman"/>
          <w:b w:val="0"/>
          <w:bCs w:val="0"/>
          <w:i w:val="0"/>
          <w:iCs w:val="0"/>
          <w:color w:val="auto"/>
          <w:sz w:val="20"/>
          <w:szCs w:val="20"/>
          <w:lang w:val="en-US" w:eastAsia="zh-CN"/>
        </w:rPr>
        <w:t>This tdoc summarize all the simulation results based on all companies’ input. It includes three files, one word file and two excel files.</w:t>
      </w:r>
    </w:p>
    <w:p>
      <w:pPr>
        <w:overflowPunct w:val="0"/>
        <w:autoSpaceDE w:val="0"/>
        <w:autoSpaceDN w:val="0"/>
        <w:adjustRightInd w:val="0"/>
        <w:textAlignment w:val="baseline"/>
        <w:rPr>
          <w:rFonts w:hint="default" w:ascii="Times New Roman" w:hAnsi="Times New Roman" w:cs="Times New Roman"/>
          <w:b w:val="0"/>
          <w:bCs w:val="0"/>
          <w:i w:val="0"/>
          <w:iCs w:val="0"/>
          <w:color w:val="auto"/>
          <w:sz w:val="20"/>
          <w:szCs w:val="20"/>
          <w:lang w:eastAsia="zh-CN"/>
        </w:rPr>
      </w:pPr>
      <w:r>
        <w:rPr>
          <w:rFonts w:hint="default" w:ascii="Times New Roman" w:hAnsi="Times New Roman" w:cs="Times New Roman"/>
          <w:b w:val="0"/>
          <w:bCs w:val="0"/>
          <w:i w:val="0"/>
          <w:iCs w:val="0"/>
          <w:color w:val="auto"/>
          <w:sz w:val="20"/>
          <w:szCs w:val="20"/>
          <w:lang w:eastAsia="zh-CN"/>
        </w:rPr>
        <w:t>First excel file is the collection of all simulation results using the template format that companies use to provide simulation results.</w:t>
      </w:r>
    </w:p>
    <w:p>
      <w:pPr>
        <w:overflowPunct w:val="0"/>
        <w:autoSpaceDE w:val="0"/>
        <w:autoSpaceDN w:val="0"/>
        <w:adjustRightInd w:val="0"/>
        <w:textAlignment w:val="baseline"/>
        <w:rPr>
          <w:rFonts w:hint="default" w:ascii="Times New Roman" w:hAnsi="Times New Roman" w:cs="Times New Roman"/>
          <w:b w:val="0"/>
          <w:bCs w:val="0"/>
          <w:i w:val="0"/>
          <w:iCs w:val="0"/>
          <w:color w:val="auto"/>
          <w:sz w:val="20"/>
          <w:szCs w:val="20"/>
          <w:lang w:eastAsia="zh-CN"/>
        </w:rPr>
      </w:pPr>
      <w:r>
        <w:rPr>
          <w:rFonts w:hint="default" w:ascii="Times New Roman" w:hAnsi="Times New Roman" w:cs="Times New Roman"/>
          <w:b w:val="0"/>
          <w:bCs w:val="0"/>
          <w:i w:val="0"/>
          <w:iCs w:val="0"/>
          <w:color w:val="auto"/>
          <w:sz w:val="20"/>
          <w:szCs w:val="20"/>
          <w:lang w:eastAsia="zh-CN"/>
        </w:rPr>
        <w:t>Word file is the summary of all simulation results categorized in terms of scenario, case, victim and parameters values of four simulation assumptions, i.e.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case and each victim band.</w:t>
      </w:r>
    </w:p>
    <w:p>
      <w:pPr>
        <w:overflowPunct w:val="0"/>
        <w:autoSpaceDE w:val="0"/>
        <w:autoSpaceDN w:val="0"/>
        <w:adjustRightInd w:val="0"/>
        <w:textAlignment w:val="baseline"/>
        <w:rPr>
          <w:rFonts w:hint="default" w:ascii="Times New Roman" w:hAnsi="Times New Roman" w:cs="Times New Roman"/>
          <w:b w:val="0"/>
          <w:bCs w:val="0"/>
          <w:i w:val="0"/>
          <w:iCs w:val="0"/>
          <w:color w:val="auto"/>
          <w:sz w:val="20"/>
          <w:szCs w:val="20"/>
          <w:lang w:eastAsia="zh-CN"/>
        </w:rPr>
      </w:pPr>
      <w:r>
        <w:rPr>
          <w:rFonts w:hint="default" w:ascii="Times New Roman" w:hAnsi="Times New Roman" w:cs="Times New Roman"/>
          <w:b w:val="0"/>
          <w:bCs w:val="0"/>
          <w:i w:val="0"/>
          <w:iCs w:val="0"/>
          <w:color w:val="auto"/>
          <w:sz w:val="20"/>
          <w:szCs w:val="20"/>
          <w:lang w:eastAsia="zh-CN"/>
        </w:rPr>
        <w:t>Second excel file is the excel file of word file which is much straightforward compared with the word.</w:t>
      </w:r>
    </w:p>
    <w:p>
      <w:pPr>
        <w:numPr>
          <w:ilvl w:val="0"/>
          <w:numId w:val="0"/>
        </w:numPr>
        <w:spacing w:after="180"/>
        <w:ind w:leftChars="0"/>
        <w:rPr>
          <w:rFonts w:hint="default" w:ascii="Times New Roman" w:hAnsi="Times New Roman"/>
          <w:b/>
          <w:bCs/>
          <w:sz w:val="20"/>
          <w:lang w:val="en-US" w:eastAsia="zh-CN"/>
        </w:rPr>
      </w:pPr>
    </w:p>
    <w:p>
      <w:pPr>
        <w:spacing w:after="156" w:afterLines="50"/>
        <w:rPr>
          <w:rFonts w:hint="eastAsia" w:ascii="Times New Roman" w:hAnsi="Times New Roman"/>
          <w:sz w:val="20"/>
          <w:szCs w:val="20"/>
          <w:lang w:val="en-US" w:eastAsia="zh-CN"/>
        </w:rPr>
      </w:pPr>
    </w:p>
    <w:p>
      <w:pPr>
        <w:spacing w:after="156" w:afterLines="50"/>
        <w:rPr>
          <w:rFonts w:hint="eastAsia" w:ascii="Times New Roman" w:hAnsi="Times New Roman"/>
          <w:sz w:val="20"/>
          <w:szCs w:val="20"/>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4E60"/>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2C9"/>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57DB8"/>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56D"/>
    <w:rsid w:val="00167D5F"/>
    <w:rsid w:val="00167DCB"/>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847"/>
    <w:rsid w:val="001B0FF3"/>
    <w:rsid w:val="001B350A"/>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24D"/>
    <w:rsid w:val="001F461F"/>
    <w:rsid w:val="001F6320"/>
    <w:rsid w:val="001F6630"/>
    <w:rsid w:val="00200E98"/>
    <w:rsid w:val="0020138B"/>
    <w:rsid w:val="00202428"/>
    <w:rsid w:val="0020301F"/>
    <w:rsid w:val="00203046"/>
    <w:rsid w:val="00203807"/>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9DB"/>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2E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4BB"/>
    <w:rsid w:val="003E5A30"/>
    <w:rsid w:val="003E5EF2"/>
    <w:rsid w:val="003E6B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060DC"/>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4D31"/>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6C5"/>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B98"/>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21D"/>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AEF"/>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57AF"/>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57C7"/>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17B6"/>
    <w:rsid w:val="008A25D3"/>
    <w:rsid w:val="008A285E"/>
    <w:rsid w:val="008A2B37"/>
    <w:rsid w:val="008A38F3"/>
    <w:rsid w:val="008A3D9C"/>
    <w:rsid w:val="008A5F2B"/>
    <w:rsid w:val="008A675E"/>
    <w:rsid w:val="008A778E"/>
    <w:rsid w:val="008B034E"/>
    <w:rsid w:val="008B04CB"/>
    <w:rsid w:val="008B0C7A"/>
    <w:rsid w:val="008B153C"/>
    <w:rsid w:val="008B1F6A"/>
    <w:rsid w:val="008B317F"/>
    <w:rsid w:val="008B381B"/>
    <w:rsid w:val="008B4C84"/>
    <w:rsid w:val="008B590D"/>
    <w:rsid w:val="008B6ABF"/>
    <w:rsid w:val="008B7101"/>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477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8E"/>
    <w:rsid w:val="00C339EF"/>
    <w:rsid w:val="00C33BD2"/>
    <w:rsid w:val="00C35037"/>
    <w:rsid w:val="00C351A8"/>
    <w:rsid w:val="00C3657E"/>
    <w:rsid w:val="00C37A93"/>
    <w:rsid w:val="00C406DC"/>
    <w:rsid w:val="00C412C3"/>
    <w:rsid w:val="00C41873"/>
    <w:rsid w:val="00C418E8"/>
    <w:rsid w:val="00C42308"/>
    <w:rsid w:val="00C4295C"/>
    <w:rsid w:val="00C446D7"/>
    <w:rsid w:val="00C448CD"/>
    <w:rsid w:val="00C5059D"/>
    <w:rsid w:val="00C51587"/>
    <w:rsid w:val="00C519F2"/>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F6A"/>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176D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AEA"/>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233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25366D"/>
    <w:rsid w:val="020970CA"/>
    <w:rsid w:val="028E1852"/>
    <w:rsid w:val="032640B7"/>
    <w:rsid w:val="033930D8"/>
    <w:rsid w:val="053C405B"/>
    <w:rsid w:val="0769686A"/>
    <w:rsid w:val="0770402F"/>
    <w:rsid w:val="086552D4"/>
    <w:rsid w:val="0900762B"/>
    <w:rsid w:val="09336C26"/>
    <w:rsid w:val="09721832"/>
    <w:rsid w:val="09BE06BD"/>
    <w:rsid w:val="09F0285C"/>
    <w:rsid w:val="0BA81BAD"/>
    <w:rsid w:val="0BAF4C84"/>
    <w:rsid w:val="0BE427E7"/>
    <w:rsid w:val="0CA17BC7"/>
    <w:rsid w:val="0DE66BD9"/>
    <w:rsid w:val="0E236A3E"/>
    <w:rsid w:val="0E7813A9"/>
    <w:rsid w:val="0FAF1A48"/>
    <w:rsid w:val="1184614B"/>
    <w:rsid w:val="11E85E6F"/>
    <w:rsid w:val="12714ACF"/>
    <w:rsid w:val="1299742E"/>
    <w:rsid w:val="12E83AF4"/>
    <w:rsid w:val="13C24702"/>
    <w:rsid w:val="146C3610"/>
    <w:rsid w:val="16103CC1"/>
    <w:rsid w:val="16A37A37"/>
    <w:rsid w:val="16B52250"/>
    <w:rsid w:val="17C77B0F"/>
    <w:rsid w:val="18A03075"/>
    <w:rsid w:val="191961E2"/>
    <w:rsid w:val="19553A9D"/>
    <w:rsid w:val="1A8670A6"/>
    <w:rsid w:val="1ADA67AA"/>
    <w:rsid w:val="1B00542F"/>
    <w:rsid w:val="1B3F3E40"/>
    <w:rsid w:val="1BE41096"/>
    <w:rsid w:val="1BF509C2"/>
    <w:rsid w:val="1BF95FEE"/>
    <w:rsid w:val="1D867707"/>
    <w:rsid w:val="1F0736C3"/>
    <w:rsid w:val="1F2F076D"/>
    <w:rsid w:val="203E1472"/>
    <w:rsid w:val="228B3B2E"/>
    <w:rsid w:val="235E2230"/>
    <w:rsid w:val="2370600B"/>
    <w:rsid w:val="237657BC"/>
    <w:rsid w:val="24435E0A"/>
    <w:rsid w:val="24A56A2C"/>
    <w:rsid w:val="24D717FE"/>
    <w:rsid w:val="254E0ABD"/>
    <w:rsid w:val="25A10883"/>
    <w:rsid w:val="269F10E9"/>
    <w:rsid w:val="276C1B3A"/>
    <w:rsid w:val="27DF4850"/>
    <w:rsid w:val="28AA4C8A"/>
    <w:rsid w:val="28F25E5D"/>
    <w:rsid w:val="29084DDE"/>
    <w:rsid w:val="2A377A4E"/>
    <w:rsid w:val="2A8320CC"/>
    <w:rsid w:val="2AC70C94"/>
    <w:rsid w:val="2B320F6B"/>
    <w:rsid w:val="2B4E2D1E"/>
    <w:rsid w:val="2D4D79AC"/>
    <w:rsid w:val="2D886EC1"/>
    <w:rsid w:val="2E182F2D"/>
    <w:rsid w:val="2EEC4E92"/>
    <w:rsid w:val="2FCB6344"/>
    <w:rsid w:val="30524DF2"/>
    <w:rsid w:val="315F5D75"/>
    <w:rsid w:val="319A56D7"/>
    <w:rsid w:val="35A73281"/>
    <w:rsid w:val="35B021B1"/>
    <w:rsid w:val="35D319E6"/>
    <w:rsid w:val="36510879"/>
    <w:rsid w:val="37726C9D"/>
    <w:rsid w:val="37AA40E3"/>
    <w:rsid w:val="38A80783"/>
    <w:rsid w:val="39040C0F"/>
    <w:rsid w:val="3A436689"/>
    <w:rsid w:val="3AAC45FF"/>
    <w:rsid w:val="3B0A24EB"/>
    <w:rsid w:val="3BE35216"/>
    <w:rsid w:val="3C3E7065"/>
    <w:rsid w:val="3C934571"/>
    <w:rsid w:val="3CD51844"/>
    <w:rsid w:val="3D8C3A3A"/>
    <w:rsid w:val="3DE63868"/>
    <w:rsid w:val="40F47F9D"/>
    <w:rsid w:val="410113A2"/>
    <w:rsid w:val="411C2170"/>
    <w:rsid w:val="412F48FF"/>
    <w:rsid w:val="414F3518"/>
    <w:rsid w:val="41610951"/>
    <w:rsid w:val="41AA67C7"/>
    <w:rsid w:val="41C60C56"/>
    <w:rsid w:val="4233672B"/>
    <w:rsid w:val="429057C0"/>
    <w:rsid w:val="434D4D20"/>
    <w:rsid w:val="43F11B33"/>
    <w:rsid w:val="4401219E"/>
    <w:rsid w:val="444678CE"/>
    <w:rsid w:val="44565A46"/>
    <w:rsid w:val="45742080"/>
    <w:rsid w:val="45830A1B"/>
    <w:rsid w:val="468B1848"/>
    <w:rsid w:val="46E67A01"/>
    <w:rsid w:val="470B3816"/>
    <w:rsid w:val="49703B8A"/>
    <w:rsid w:val="4A826ECA"/>
    <w:rsid w:val="4B912803"/>
    <w:rsid w:val="4C261BDE"/>
    <w:rsid w:val="4CB8016E"/>
    <w:rsid w:val="4D6E0B97"/>
    <w:rsid w:val="4EF718A8"/>
    <w:rsid w:val="4F202DB8"/>
    <w:rsid w:val="4FA17E35"/>
    <w:rsid w:val="4FEF20F6"/>
    <w:rsid w:val="5047654C"/>
    <w:rsid w:val="509636E2"/>
    <w:rsid w:val="50B576FA"/>
    <w:rsid w:val="51A4620C"/>
    <w:rsid w:val="521778A8"/>
    <w:rsid w:val="52FC46EA"/>
    <w:rsid w:val="5403314B"/>
    <w:rsid w:val="5473009A"/>
    <w:rsid w:val="55584783"/>
    <w:rsid w:val="558E2FA7"/>
    <w:rsid w:val="56C51B68"/>
    <w:rsid w:val="5B8F2DC6"/>
    <w:rsid w:val="5BBD01B3"/>
    <w:rsid w:val="5C322721"/>
    <w:rsid w:val="5D7F7CF2"/>
    <w:rsid w:val="5D851C35"/>
    <w:rsid w:val="5F4408D8"/>
    <w:rsid w:val="5FDC7E75"/>
    <w:rsid w:val="5FF120B4"/>
    <w:rsid w:val="61432DAC"/>
    <w:rsid w:val="629D3F83"/>
    <w:rsid w:val="63AA400F"/>
    <w:rsid w:val="63D351D4"/>
    <w:rsid w:val="64EA021F"/>
    <w:rsid w:val="651258CC"/>
    <w:rsid w:val="6566621E"/>
    <w:rsid w:val="65AC4A59"/>
    <w:rsid w:val="66F82A57"/>
    <w:rsid w:val="67A9335C"/>
    <w:rsid w:val="687F651B"/>
    <w:rsid w:val="69156EBB"/>
    <w:rsid w:val="6B9F60AC"/>
    <w:rsid w:val="6BE97D97"/>
    <w:rsid w:val="6C27567D"/>
    <w:rsid w:val="6C5C1A6A"/>
    <w:rsid w:val="6CD854A1"/>
    <w:rsid w:val="6D8049B5"/>
    <w:rsid w:val="6DA170E8"/>
    <w:rsid w:val="73A56DC9"/>
    <w:rsid w:val="73A57DF9"/>
    <w:rsid w:val="73CC19D5"/>
    <w:rsid w:val="73D66F9F"/>
    <w:rsid w:val="73FB3F54"/>
    <w:rsid w:val="75A43669"/>
    <w:rsid w:val="76F00D88"/>
    <w:rsid w:val="772A6AEC"/>
    <w:rsid w:val="787231A9"/>
    <w:rsid w:val="78B9366E"/>
    <w:rsid w:val="7B66535A"/>
    <w:rsid w:val="7BC80470"/>
    <w:rsid w:val="7D140CC4"/>
    <w:rsid w:val="7ECA4B12"/>
    <w:rsid w:val="7EF66C5B"/>
    <w:rsid w:val="7F23352A"/>
    <w:rsid w:val="7F7D33DC"/>
    <w:rsid w:val="7FAA1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4"/>
    <w:next w:val="1"/>
    <w:link w:val="43"/>
    <w:unhideWhenUsed/>
    <w:qFormat/>
    <w:uiPriority w:val="9"/>
    <w:pPr>
      <w:spacing w:before="260" w:after="260" w:line="416" w:lineRule="auto"/>
      <w:outlineLvl w:val="1"/>
    </w:pPr>
    <w:rPr>
      <w:rFonts w:asciiTheme="majorAscii" w:hAnsiTheme="majorAscii" w:eastAsiaTheme="majorEastAsia" w:cstheme="majorBidi"/>
      <w:b/>
      <w:bCs/>
      <w:sz w:val="32"/>
      <w:szCs w:val="32"/>
    </w:rPr>
  </w:style>
  <w:style w:type="paragraph" w:styleId="5">
    <w:name w:val="heading 3"/>
    <w:basedOn w:val="1"/>
    <w:next w:val="1"/>
    <w:link w:val="46"/>
    <w:unhideWhenUsed/>
    <w:qFormat/>
    <w:uiPriority w:val="9"/>
    <w:pPr>
      <w:keepNext/>
      <w:keepLines/>
      <w:spacing w:before="140" w:after="140"/>
      <w:outlineLvl w:val="2"/>
    </w:pPr>
    <w:rPr>
      <w:rFonts w:ascii="Arial" w:hAnsi="Arial"/>
      <w:bCs/>
      <w:sz w:val="30"/>
      <w:szCs w:val="32"/>
    </w:rPr>
  </w:style>
  <w:style w:type="paragraph" w:styleId="6">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Plain Text"/>
    <w:basedOn w:val="1"/>
    <w:semiHidden/>
    <w:unhideWhenUsed/>
    <w:qFormat/>
    <w:uiPriority w:val="99"/>
    <w:rPr>
      <w:rFonts w:ascii="宋体" w:hAnsi="Courier New"/>
    </w:rPr>
  </w:style>
  <w:style w:type="paragraph" w:styleId="7">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39"/>
    <w:semiHidden/>
    <w:unhideWhenUsed/>
    <w:qFormat/>
    <w:uiPriority w:val="99"/>
    <w:rPr>
      <w:rFonts w:ascii="宋体"/>
      <w:sz w:val="18"/>
      <w:szCs w:val="18"/>
    </w:rPr>
  </w:style>
  <w:style w:type="paragraph" w:styleId="9">
    <w:name w:val="annotation text"/>
    <w:basedOn w:val="1"/>
    <w:link w:val="37"/>
    <w:unhideWhenUsed/>
    <w:qFormat/>
    <w:uiPriority w:val="0"/>
    <w:pPr>
      <w:jc w:val="left"/>
    </w:pPr>
  </w:style>
  <w:style w:type="paragraph" w:styleId="10">
    <w:name w:val="Balloon Text"/>
    <w:basedOn w:val="1"/>
    <w:link w:val="35"/>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9"/>
    <w:next w:val="9"/>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2"/>
    <w:qFormat/>
    <w:uiPriority w:val="99"/>
    <w:rPr>
      <w:sz w:val="18"/>
      <w:szCs w:val="18"/>
    </w:rPr>
  </w:style>
  <w:style w:type="character" w:customStyle="1" w:styleId="22">
    <w:name w:val="页脚 字符"/>
    <w:basedOn w:val="18"/>
    <w:link w:val="11"/>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3"/>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0"/>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9"/>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8"/>
    <w:semiHidden/>
    <w:qFormat/>
    <w:uiPriority w:val="99"/>
    <w:rPr>
      <w:rFonts w:ascii="宋体" w:hAnsi="CG Times (WN)" w:eastAsia="宋体" w:cs="Times New Roman"/>
      <w:sz w:val="18"/>
      <w:szCs w:val="18"/>
    </w:rPr>
  </w:style>
  <w:style w:type="character" w:customStyle="1" w:styleId="40">
    <w:name w:val="题注 字符"/>
    <w:link w:val="7"/>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Ascii" w:hAnsiTheme="majorAsci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5"/>
    <w:qFormat/>
    <w:uiPriority w:val="9"/>
    <w:rPr>
      <w:rFonts w:ascii="Arial" w:hAnsi="Arial" w:eastAsia="宋体"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6"/>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List Paragraph2"/>
    <w:basedOn w:val="1"/>
    <w:qFormat/>
    <w:uiPriority w:val="0"/>
    <w:pPr>
      <w:widowControl/>
      <w:overflowPunct w:val="0"/>
      <w:autoSpaceDE w:val="0"/>
      <w:autoSpaceDN w:val="0"/>
      <w:adjustRightInd w:val="0"/>
      <w:spacing w:after="180"/>
      <w:ind w:firstLine="420" w:firstLineChars="200"/>
      <w:jc w:val="left"/>
    </w:pPr>
    <w:rPr>
      <w:rFonts w:ascii="Times New Roman" w:hAnsi="Times New Roman" w:eastAsia="MS Mincho"/>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1135</Words>
  <Characters>6470</Characters>
  <Lines>53</Lines>
  <Paragraphs>15</Paragraphs>
  <TotalTime>1</TotalTime>
  <ScaleCrop>false</ScaleCrop>
  <LinksUpToDate>false</LinksUpToDate>
  <CharactersWithSpaces>7590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2023-11-16T01:55:53Z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4C9DCBA3BD27456F9FD142A56D88BB06</vt:lpwstr>
  </property>
</Properties>
</file>